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CF" w:rsidRDefault="00BF7185">
      <w:bookmarkStart w:id="0" w:name="_GoBack"/>
      <w:bookmarkEnd w:id="0"/>
      <w:r>
        <w:rPr>
          <w:b/>
          <w:bCs/>
        </w:rPr>
        <w:t>Columbia Friends of the Electric Trail (CFET</w:t>
      </w:r>
      <w:proofErr w:type="gramStart"/>
      <w:r>
        <w:rPr>
          <w:b/>
          <w:bCs/>
        </w:rPr>
        <w:t>)  DRAFT</w:t>
      </w:r>
      <w:proofErr w:type="gramEnd"/>
    </w:p>
    <w:p w:rsidR="000769CF" w:rsidRDefault="000769CF"/>
    <w:p w:rsidR="000769CF" w:rsidRDefault="00BF7185">
      <w:r>
        <w:t xml:space="preserve">Meeting Minutes (Virtual)    </w:t>
      </w:r>
      <w:r>
        <w:tab/>
      </w:r>
      <w:r>
        <w:tab/>
        <w:t>July 12</w:t>
      </w:r>
      <w:r>
        <w:rPr>
          <w:b/>
          <w:bCs/>
        </w:rPr>
        <w:t>, 2021</w:t>
      </w:r>
      <w:r>
        <w:rPr>
          <w:b/>
          <w:bCs/>
        </w:rPr>
        <w:tab/>
      </w:r>
      <w:r>
        <w:tab/>
      </w:r>
    </w:p>
    <w:p w:rsidR="000769CF" w:rsidRDefault="000769CF"/>
    <w:p w:rsidR="000769CF" w:rsidRDefault="00BF7185">
      <w:r>
        <w:rPr>
          <w:b/>
          <w:bCs/>
        </w:rPr>
        <w:t>Call to Order</w:t>
      </w:r>
    </w:p>
    <w:p w:rsidR="000769CF" w:rsidRDefault="00BF7185">
      <w:r>
        <w:t xml:space="preserve">The regular meeting of the Columbia Friends of the Electric Trail was </w:t>
      </w:r>
      <w:proofErr w:type="gramStart"/>
      <w:r>
        <w:t>Called</w:t>
      </w:r>
      <w:proofErr w:type="gramEnd"/>
      <w:r>
        <w:t xml:space="preserve"> to order at 6:07pm on July 12, 2021 by Ron Rich, Chair.</w:t>
      </w:r>
    </w:p>
    <w:p w:rsidR="000769CF" w:rsidRDefault="000769CF"/>
    <w:p w:rsidR="000769CF" w:rsidRDefault="00BF7185">
      <w:r>
        <w:rPr>
          <w:b/>
          <w:bCs/>
        </w:rPr>
        <w:t>Present</w:t>
      </w:r>
    </w:p>
    <w:p w:rsidR="000769CF" w:rsidRDefault="00BF7185">
      <w:r>
        <w:t xml:space="preserve">Robin </w:t>
      </w:r>
      <w:proofErr w:type="spellStart"/>
      <w:r>
        <w:t>Benziger</w:t>
      </w:r>
      <w:proofErr w:type="spellEnd"/>
      <w:r>
        <w:t xml:space="preserve">, Jerry Callahan, Lisa </w:t>
      </w:r>
      <w:proofErr w:type="spellStart"/>
      <w:r>
        <w:t>Hendler</w:t>
      </w:r>
      <w:proofErr w:type="spellEnd"/>
      <w:r>
        <w:t xml:space="preserve">, Lee Jamison, Jake </w:t>
      </w:r>
      <w:proofErr w:type="spellStart"/>
      <w:r>
        <w:t>Samascott</w:t>
      </w:r>
      <w:proofErr w:type="spellEnd"/>
      <w:r>
        <w:t xml:space="preserve">, Deb </w:t>
      </w:r>
      <w:proofErr w:type="spellStart"/>
      <w:r>
        <w:t>Shakotko</w:t>
      </w:r>
      <w:proofErr w:type="spellEnd"/>
      <w:r>
        <w:t>, Ron Rich</w:t>
      </w:r>
    </w:p>
    <w:p w:rsidR="000769CF" w:rsidRDefault="00BF7185">
      <w:r>
        <w:t xml:space="preserve">Not Present: David Kolb, Paul Webber </w:t>
      </w:r>
    </w:p>
    <w:p w:rsidR="000769CF" w:rsidRDefault="000769CF"/>
    <w:p w:rsidR="000769CF" w:rsidRDefault="00BF7185">
      <w:proofErr w:type="spellStart"/>
      <w:r>
        <w:rPr>
          <w:b/>
          <w:bCs/>
        </w:rPr>
        <w:t>ReviewJune</w:t>
      </w:r>
      <w:proofErr w:type="spellEnd"/>
      <w:r>
        <w:rPr>
          <w:b/>
          <w:bCs/>
        </w:rPr>
        <w:t xml:space="preserve"> 7, 2021 Meeting Minutes</w:t>
      </w:r>
    </w:p>
    <w:p w:rsidR="000769CF" w:rsidRDefault="00BF7185">
      <w:r>
        <w:t>Approved on a motion by Jerry, seconded by Deb, passed.</w:t>
      </w:r>
    </w:p>
    <w:p w:rsidR="000769CF" w:rsidRDefault="000769CF"/>
    <w:p w:rsidR="000769CF" w:rsidRDefault="000769CF"/>
    <w:p w:rsidR="000769CF" w:rsidRDefault="00BF7185">
      <w:r>
        <w:rPr>
          <w:b/>
          <w:bCs/>
        </w:rPr>
        <w:t>Treasurer and Budg</w:t>
      </w:r>
      <w:r>
        <w:rPr>
          <w:b/>
          <w:bCs/>
        </w:rPr>
        <w:t>et Status Reports</w:t>
      </w:r>
    </w:p>
    <w:p w:rsidR="000769CF" w:rsidRDefault="00BF7185">
      <w:r>
        <w:t>Reports presented by Deb thru July 6, 2021.  Reports attached and distributed prior to meeting.</w:t>
      </w:r>
    </w:p>
    <w:p w:rsidR="000769CF" w:rsidRDefault="00BF7185">
      <w:r>
        <w:t>Revenue $903</w:t>
      </w:r>
    </w:p>
    <w:p w:rsidR="000769CF" w:rsidRDefault="00BF7185">
      <w:r>
        <w:t>Expense $6,723.27</w:t>
      </w:r>
    </w:p>
    <w:p w:rsidR="000769CF" w:rsidRDefault="00BF7185">
      <w:r>
        <w:t>Closing Balance $24,950.15</w:t>
      </w:r>
    </w:p>
    <w:p w:rsidR="000769CF" w:rsidRDefault="00BF7185">
      <w:r>
        <w:t xml:space="preserve">Income has been </w:t>
      </w:r>
      <w:proofErr w:type="gramStart"/>
      <w:r>
        <w:t>memberships ,</w:t>
      </w:r>
      <w:proofErr w:type="gramEnd"/>
      <w:r>
        <w:t xml:space="preserve"> donation and tee shirt sales. Deb noted that a monthly</w:t>
      </w:r>
      <w:r>
        <w:t xml:space="preserve"> expense </w:t>
      </w:r>
      <w:proofErr w:type="gramStart"/>
      <w:r>
        <w:t>will</w:t>
      </w:r>
      <w:proofErr w:type="gramEnd"/>
      <w:r>
        <w:t xml:space="preserve"> change with hosting of </w:t>
      </w:r>
      <w:proofErr w:type="spellStart"/>
      <w:r>
        <w:t>SquareSpace</w:t>
      </w:r>
      <w:proofErr w:type="spellEnd"/>
      <w:r>
        <w:t xml:space="preserve"> online donations as previous transaction fees were on Sean’s account.</w:t>
      </w:r>
    </w:p>
    <w:p w:rsidR="000769CF" w:rsidRDefault="00BF7185">
      <w:r>
        <w:t>Jerry</w:t>
      </w:r>
      <w:r>
        <w:t xml:space="preserve"> moved to approve the Treasurer’s Report, Robin seconded, passed.</w:t>
      </w:r>
    </w:p>
    <w:p w:rsidR="000769CF" w:rsidRDefault="000769CF"/>
    <w:p w:rsidR="000769CF" w:rsidRDefault="00BF7185">
      <w:r>
        <w:rPr>
          <w:b/>
          <w:bCs/>
        </w:rPr>
        <w:t>Membership Report</w:t>
      </w:r>
    </w:p>
    <w:p w:rsidR="000769CF" w:rsidRDefault="00BF7185">
      <w:r>
        <w:t>Ron reports 137 members: 53 individuals, 71 fam</w:t>
      </w:r>
      <w:r>
        <w:t xml:space="preserve">ilies, </w:t>
      </w:r>
      <w:proofErr w:type="gramStart"/>
      <w:r>
        <w:t>13</w:t>
      </w:r>
      <w:proofErr w:type="gramEnd"/>
      <w:r>
        <w:t xml:space="preserve"> sponsors</w:t>
      </w:r>
    </w:p>
    <w:p w:rsidR="000769CF" w:rsidRDefault="00BF7185">
      <w:r>
        <w:t>7</w:t>
      </w:r>
      <w:r>
        <w:t xml:space="preserve"> new and 1 renewals were picked up </w:t>
      </w:r>
      <w:proofErr w:type="gramStart"/>
      <w:r>
        <w:t>at  the</w:t>
      </w:r>
      <w:proofErr w:type="gramEnd"/>
      <w:r>
        <w:t xml:space="preserve"> July 3 and 10 Kinderhook Farmer’s Market.</w:t>
      </w:r>
    </w:p>
    <w:p w:rsidR="000769CF" w:rsidRDefault="000769CF"/>
    <w:p w:rsidR="000769CF" w:rsidRDefault="00BF7185">
      <w:r>
        <w:rPr>
          <w:b/>
          <w:bCs/>
        </w:rPr>
        <w:t>Training and Maintenance Committee Report</w:t>
      </w:r>
    </w:p>
    <w:p w:rsidR="000769CF" w:rsidRDefault="00BF7185">
      <w:r>
        <w:t>Ron reports that the mower crews have been coping with the recent rainy weather. Some foliage is tall and ov</w:t>
      </w:r>
      <w:r>
        <w:t xml:space="preserve">erhanging the trail above the reach of trimmers and will need addressing. The heavier duty blade trimmer has been used on the knotweed area. </w:t>
      </w:r>
      <w:r>
        <w:t xml:space="preserve">To the north, the </w:t>
      </w:r>
      <w:proofErr w:type="spellStart"/>
      <w:proofErr w:type="gramStart"/>
      <w:r>
        <w:t>Niverville</w:t>
      </w:r>
      <w:proofErr w:type="spellEnd"/>
      <w:r>
        <w:t xml:space="preserve">  trail</w:t>
      </w:r>
      <w:proofErr w:type="gramEnd"/>
      <w:r>
        <w:t xml:space="preserve"> head storage garage should be delivered in 5-6 weeks. The </w:t>
      </w:r>
      <w:proofErr w:type="spellStart"/>
      <w:r>
        <w:t>Stottville</w:t>
      </w:r>
      <w:proofErr w:type="spellEnd"/>
      <w:r>
        <w:t xml:space="preserve"> trail head</w:t>
      </w:r>
      <w:r>
        <w:t xml:space="preserve"> 40 </w:t>
      </w:r>
      <w:proofErr w:type="spellStart"/>
      <w:r>
        <w:t>ft</w:t>
      </w:r>
      <w:proofErr w:type="spellEnd"/>
      <w:r>
        <w:t xml:space="preserve"> shipping </w:t>
      </w:r>
      <w:proofErr w:type="gramStart"/>
      <w:r>
        <w:t>container  was</w:t>
      </w:r>
      <w:proofErr w:type="gramEnd"/>
      <w:r>
        <w:t xml:space="preserve">  delivered 6-29-21.  Ron reports that Greg </w:t>
      </w:r>
      <w:proofErr w:type="spellStart"/>
      <w:r>
        <w:t>Berninger</w:t>
      </w:r>
      <w:proofErr w:type="spellEnd"/>
      <w:r>
        <w:t xml:space="preserve"> has volunteered to adopt a stretch of trail from </w:t>
      </w:r>
      <w:proofErr w:type="spellStart"/>
      <w:r>
        <w:t>Bageltyme</w:t>
      </w:r>
      <w:proofErr w:type="spellEnd"/>
      <w:r>
        <w:t xml:space="preserve"> in Valatie to </w:t>
      </w:r>
      <w:proofErr w:type="spellStart"/>
      <w:r>
        <w:t>Niverville</w:t>
      </w:r>
      <w:proofErr w:type="spellEnd"/>
      <w:r>
        <w:t xml:space="preserve"> for trimming. Encouraging adoptions may be a good strategy for other sections, too.</w:t>
      </w:r>
    </w:p>
    <w:p w:rsidR="000769CF" w:rsidRDefault="000769CF"/>
    <w:p w:rsidR="000769CF" w:rsidRDefault="00BF7185">
      <w:r>
        <w:rPr>
          <w:b/>
          <w:bCs/>
        </w:rPr>
        <w:t>Strategic Planning Committee Report</w:t>
      </w:r>
    </w:p>
    <w:p w:rsidR="000769CF" w:rsidRDefault="00BF7185">
      <w:r>
        <w:t xml:space="preserve">Robin reported consultant Jessica Hansen asks for response to Plan Draft by Wednesday July 14. </w:t>
      </w:r>
      <w:proofErr w:type="gramStart"/>
      <w:r>
        <w:t>Presentation July 19 at 6pm via Zoom.</w:t>
      </w:r>
      <w:proofErr w:type="gramEnd"/>
    </w:p>
    <w:p w:rsidR="000769CF" w:rsidRDefault="000769CF"/>
    <w:p w:rsidR="000769CF" w:rsidRDefault="00BF7185">
      <w:pPr>
        <w:rPr>
          <w:b/>
          <w:bCs/>
        </w:rPr>
      </w:pPr>
      <w:r>
        <w:rPr>
          <w:b/>
          <w:bCs/>
        </w:rPr>
        <w:t>Web Development Report</w:t>
      </w:r>
    </w:p>
    <w:p w:rsidR="000769CF" w:rsidRDefault="00BF7185">
      <w:r>
        <w:t xml:space="preserve">Lee notes most sections need written updates. Ron and Deb have </w:t>
      </w:r>
      <w:r>
        <w:t>volunteered to tackle this. We will try to meet this month. Sean wishes to not host the website after August 1.</w:t>
      </w:r>
    </w:p>
    <w:p w:rsidR="000769CF" w:rsidRDefault="000769CF"/>
    <w:p w:rsidR="000769CF" w:rsidRDefault="00BF7185">
      <w:r>
        <w:rPr>
          <w:b/>
          <w:bCs/>
        </w:rPr>
        <w:t>Grant Updates</w:t>
      </w:r>
    </w:p>
    <w:p w:rsidR="000769CF" w:rsidRDefault="00BF7185">
      <w:r>
        <w:t xml:space="preserve">Ron reported our 2021 Greenway </w:t>
      </w:r>
      <w:proofErr w:type="gramStart"/>
      <w:r>
        <w:t>grant  cycle</w:t>
      </w:r>
      <w:proofErr w:type="gramEnd"/>
      <w:r>
        <w:t xml:space="preserve"> renews effective April 1</w:t>
      </w:r>
      <w:r>
        <w:rPr>
          <w:vertAlign w:val="superscript"/>
        </w:rPr>
        <w:t>st</w:t>
      </w:r>
      <w:r>
        <w:t xml:space="preserve"> for $10,000. Greenway Board has approved grant but not yet</w:t>
      </w:r>
      <w:r>
        <w:t xml:space="preserve"> received.  Ron submitted a $900 grant application to the Hudson River Bank Foundation which will go toward a generator and we await news</w:t>
      </w:r>
      <w:proofErr w:type="gramStart"/>
      <w:r>
        <w:t>..</w:t>
      </w:r>
      <w:proofErr w:type="gramEnd"/>
      <w:r>
        <w:t xml:space="preserve">   An application to Community Bank for a $1000 grant to help defray shipping </w:t>
      </w:r>
      <w:proofErr w:type="gramStart"/>
      <w:r>
        <w:t>container  costs</w:t>
      </w:r>
      <w:proofErr w:type="gramEnd"/>
      <w:r>
        <w:t xml:space="preserve"> is pending completion.</w:t>
      </w:r>
    </w:p>
    <w:p w:rsidR="000769CF" w:rsidRDefault="000769CF"/>
    <w:p w:rsidR="000769CF" w:rsidRDefault="00BF7185">
      <w:r>
        <w:rPr>
          <w:b/>
          <w:bCs/>
        </w:rPr>
        <w:t>Kinderhook Farmers Market Debrief</w:t>
      </w:r>
    </w:p>
    <w:p w:rsidR="000769CF" w:rsidRDefault="00BF7185">
      <w:r>
        <w:t xml:space="preserve">Tabled July 3rd and 10th with good responses from the public and new membership as noted previously. </w:t>
      </w:r>
    </w:p>
    <w:p w:rsidR="000769CF" w:rsidRDefault="000769CF"/>
    <w:p w:rsidR="000769CF" w:rsidRDefault="00BF7185">
      <w:r>
        <w:rPr>
          <w:b/>
          <w:bCs/>
        </w:rPr>
        <w:t>Fall Fundraiser Planning</w:t>
      </w:r>
    </w:p>
    <w:p w:rsidR="000769CF" w:rsidRDefault="00BF7185">
      <w:r>
        <w:t>A tentative Fall 2021 Oktoberfest event with the Kinderhook Tri-Village Rotary is being plan</w:t>
      </w:r>
      <w:r>
        <w:t xml:space="preserve">ned.  The Rotary has been   approached again for culinary services as before. Sabine Murphy is enthusiastic about doing desserts and asked if the </w:t>
      </w:r>
      <w:proofErr w:type="spellStart"/>
      <w:r>
        <w:t>Samascott’s</w:t>
      </w:r>
      <w:proofErr w:type="spellEnd"/>
      <w:r>
        <w:t xml:space="preserve"> kitchen would be available. Jake said yes.   Likely location will be in he field on Rt. 9 across f</w:t>
      </w:r>
      <w:r>
        <w:t xml:space="preserve">rom </w:t>
      </w:r>
      <w:proofErr w:type="spellStart"/>
      <w:r>
        <w:t>Samascott’s</w:t>
      </w:r>
      <w:proofErr w:type="spellEnd"/>
      <w:r>
        <w:t xml:space="preserve"> Garden Farm in Kinderhook.  Robin and Jake are the organizers. </w:t>
      </w:r>
    </w:p>
    <w:p w:rsidR="000769CF" w:rsidRDefault="000769CF"/>
    <w:p w:rsidR="000769CF" w:rsidRDefault="000769CF"/>
    <w:p w:rsidR="000769CF" w:rsidRDefault="000769CF"/>
    <w:p w:rsidR="000769CF" w:rsidRDefault="00BF7185">
      <w:pPr>
        <w:rPr>
          <w:b/>
          <w:bCs/>
        </w:rPr>
      </w:pPr>
      <w:r>
        <w:rPr>
          <w:b/>
          <w:bCs/>
        </w:rPr>
        <w:t>Next Meeting</w:t>
      </w:r>
    </w:p>
    <w:p w:rsidR="000769CF" w:rsidRDefault="00BF7185">
      <w:r>
        <w:t>We discussed in person venues. It was decided that Lee would explore the availability of the Kinderhook Library Community Room. This was successful.</w:t>
      </w:r>
    </w:p>
    <w:p w:rsidR="000769CF" w:rsidRDefault="00BF7185">
      <w:r>
        <w:t>Monday Augu</w:t>
      </w:r>
      <w:r>
        <w:t xml:space="preserve">st 2, 2021 at 6pm at KML. Entrance on Sylvester </w:t>
      </w:r>
      <w:proofErr w:type="gramStart"/>
      <w:r>
        <w:t>Street .</w:t>
      </w:r>
      <w:proofErr w:type="gramEnd"/>
    </w:p>
    <w:p w:rsidR="000769CF" w:rsidRDefault="000769CF"/>
    <w:p w:rsidR="000769CF" w:rsidRDefault="00BF7185">
      <w:r>
        <w:t>Submitted</w:t>
      </w:r>
    </w:p>
    <w:p w:rsidR="000769CF" w:rsidRDefault="00BF7185">
      <w:r>
        <w:t>Lee Jamison</w:t>
      </w:r>
    </w:p>
    <w:p w:rsidR="000769CF" w:rsidRDefault="000769CF"/>
    <w:p w:rsidR="000769CF" w:rsidRDefault="000769CF"/>
    <w:p w:rsidR="000769CF" w:rsidRDefault="000769CF"/>
    <w:p w:rsidR="000769CF" w:rsidRDefault="000769CF"/>
    <w:p w:rsidR="000769CF" w:rsidRDefault="000769CF"/>
    <w:p w:rsidR="000769CF" w:rsidRDefault="000769CF"/>
    <w:p w:rsidR="000769CF" w:rsidRDefault="000769CF"/>
    <w:p w:rsidR="000769CF" w:rsidRDefault="000769CF"/>
    <w:p w:rsidR="000769CF" w:rsidRDefault="000769CF"/>
    <w:p w:rsidR="000769CF" w:rsidRDefault="00BF7185">
      <w:r>
        <w:tab/>
      </w:r>
      <w:r>
        <w:tab/>
      </w:r>
    </w:p>
    <w:sectPr w:rsidR="000769CF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185">
      <w:r>
        <w:separator/>
      </w:r>
    </w:p>
  </w:endnote>
  <w:endnote w:type="continuationSeparator" w:id="0">
    <w:p w:rsidR="00000000" w:rsidRDefault="00BF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CF" w:rsidRDefault="000769C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7185">
      <w:r>
        <w:separator/>
      </w:r>
    </w:p>
  </w:footnote>
  <w:footnote w:type="continuationSeparator" w:id="0">
    <w:p w:rsidR="00000000" w:rsidRDefault="00BF71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CF" w:rsidRDefault="000769C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69CF"/>
    <w:rsid w:val="000769CF"/>
    <w:rsid w:val="00B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Macintosh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Rich</cp:lastModifiedBy>
  <cp:revision>2</cp:revision>
  <dcterms:created xsi:type="dcterms:W3CDTF">2021-09-10T23:24:00Z</dcterms:created>
  <dcterms:modified xsi:type="dcterms:W3CDTF">2021-09-10T23:24:00Z</dcterms:modified>
</cp:coreProperties>
</file>